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B" w:rsidRDefault="00A106BB" w:rsidP="007975CA">
      <w:pPr>
        <w:spacing w:after="0" w:line="240" w:lineRule="auto"/>
        <w:rPr>
          <w:rFonts w:asciiTheme="minorHAnsi" w:hAnsiTheme="minorHAnsi"/>
          <w:color w:val="00000A"/>
        </w:rPr>
      </w:pPr>
    </w:p>
    <w:p w:rsidR="00377B65" w:rsidRPr="00EA28E3" w:rsidRDefault="00EA28E3" w:rsidP="007975CA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EA28E3">
        <w:rPr>
          <w:rFonts w:asciiTheme="minorHAnsi" w:hAnsiTheme="minorHAnsi"/>
          <w:b/>
          <w:color w:val="00000A"/>
          <w:sz w:val="40"/>
          <w:szCs w:val="40"/>
        </w:rPr>
        <w:t xml:space="preserve">New Children’s Mystery </w:t>
      </w:r>
      <w:r w:rsidR="00EF407A">
        <w:rPr>
          <w:rFonts w:asciiTheme="minorHAnsi" w:hAnsiTheme="minorHAnsi"/>
          <w:b/>
          <w:color w:val="00000A"/>
          <w:sz w:val="40"/>
          <w:szCs w:val="40"/>
        </w:rPr>
        <w:t>Book</w:t>
      </w:r>
      <w:r w:rsidR="00EF407A">
        <w:rPr>
          <w:rFonts w:asciiTheme="minorHAnsi" w:hAnsiTheme="minorHAnsi"/>
          <w:b/>
          <w:color w:val="00000A"/>
          <w:sz w:val="40"/>
          <w:szCs w:val="40"/>
        </w:rPr>
        <w:t xml:space="preserve"> Released</w:t>
      </w:r>
      <w:r w:rsidR="00EF407A" w:rsidRPr="00EA28E3">
        <w:rPr>
          <w:rFonts w:asciiTheme="minorHAnsi" w:hAnsiTheme="minorHAnsi"/>
          <w:b/>
          <w:color w:val="00000A"/>
          <w:sz w:val="40"/>
          <w:szCs w:val="40"/>
        </w:rPr>
        <w:t xml:space="preserve"> </w:t>
      </w:r>
      <w:r w:rsidRPr="00EA28E3">
        <w:rPr>
          <w:rFonts w:asciiTheme="minorHAnsi" w:hAnsiTheme="minorHAnsi"/>
          <w:b/>
          <w:color w:val="00000A"/>
          <w:sz w:val="40"/>
          <w:szCs w:val="40"/>
        </w:rPr>
        <w:t xml:space="preserve">about Nantucket </w:t>
      </w:r>
      <w:r>
        <w:rPr>
          <w:rFonts w:asciiTheme="minorHAnsi" w:hAnsiTheme="minorHAnsi"/>
          <w:b/>
          <w:color w:val="00000A"/>
          <w:sz w:val="40"/>
          <w:szCs w:val="40"/>
        </w:rPr>
        <w:t>Island</w:t>
      </w:r>
      <w:r w:rsidRPr="00EA28E3">
        <w:rPr>
          <w:rFonts w:asciiTheme="minorHAnsi" w:hAnsiTheme="minorHAnsi"/>
          <w:b/>
          <w:color w:val="00000A"/>
          <w:sz w:val="40"/>
          <w:szCs w:val="40"/>
        </w:rPr>
        <w:t xml:space="preserve"> </w:t>
      </w:r>
      <w:r w:rsidR="00846963">
        <w:rPr>
          <w:rFonts w:asciiTheme="minorHAnsi" w:hAnsiTheme="minorHAnsi"/>
          <w:b/>
          <w:color w:val="00000A"/>
          <w:sz w:val="40"/>
          <w:szCs w:val="40"/>
        </w:rPr>
        <w:t>Massachusetts</w:t>
      </w:r>
    </w:p>
    <w:p w:rsidR="00377B65" w:rsidRPr="00EA28E3" w:rsidRDefault="00377B65" w:rsidP="007975CA">
      <w:pPr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</w:p>
    <w:p w:rsidR="004D4756" w:rsidRDefault="00555749" w:rsidP="007975CA">
      <w:pPr>
        <w:spacing w:after="0" w:line="240" w:lineRule="auto"/>
        <w:rPr>
          <w:rFonts w:asciiTheme="minorHAnsi" w:hAnsiTheme="minorHAnsi"/>
          <w:color w:val="00000A"/>
        </w:rPr>
      </w:pPr>
      <w:r w:rsidRPr="00CB7197">
        <w:rPr>
          <w:rFonts w:asciiTheme="minorHAnsi" w:hAnsiTheme="minorHAnsi"/>
        </w:rPr>
        <w:t>LAWRENCE</w:t>
      </w:r>
      <w:r w:rsidR="00B36BC8" w:rsidRPr="00CB7197">
        <w:rPr>
          <w:rFonts w:asciiTheme="minorHAnsi" w:hAnsiTheme="minorHAnsi"/>
        </w:rPr>
        <w:t xml:space="preserve">, </w:t>
      </w:r>
      <w:r w:rsidR="00EA28E3" w:rsidRPr="00CB7197">
        <w:rPr>
          <w:rFonts w:asciiTheme="minorHAnsi" w:hAnsiTheme="minorHAnsi"/>
        </w:rPr>
        <w:t>KS,</w:t>
      </w:r>
      <w:r w:rsidRPr="00CB7197">
        <w:rPr>
          <w:rFonts w:asciiTheme="minorHAnsi" w:hAnsiTheme="minorHAnsi"/>
        </w:rPr>
        <w:t xml:space="preserve">  May 20</w:t>
      </w:r>
      <w:r w:rsidR="00EA28E3" w:rsidRPr="00CB7197">
        <w:rPr>
          <w:rFonts w:asciiTheme="minorHAnsi" w:hAnsiTheme="minorHAnsi"/>
        </w:rPr>
        <w:t>, 2015</w:t>
      </w:r>
      <w:r w:rsidR="00EA28E3">
        <w:rPr>
          <w:rFonts w:asciiTheme="minorHAnsi" w:hAnsiTheme="minorHAnsi"/>
          <w:b/>
        </w:rPr>
        <w:t xml:space="preserve">  </w:t>
      </w:r>
      <w:r w:rsidR="00377B65" w:rsidRPr="009C0D39">
        <w:rPr>
          <w:rFonts w:asciiTheme="minorHAnsi" w:hAnsiTheme="minorHAnsi"/>
        </w:rPr>
        <w:t xml:space="preserve"> </w:t>
      </w:r>
      <w:r w:rsidR="00EA28E3">
        <w:rPr>
          <w:rFonts w:asciiTheme="minorHAnsi" w:hAnsiTheme="minorHAnsi"/>
        </w:rPr>
        <w:t xml:space="preserve">Carolyn </w:t>
      </w:r>
      <w:proofErr w:type="spellStart"/>
      <w:r w:rsidR="00377B65" w:rsidRPr="009C0D39">
        <w:rPr>
          <w:rFonts w:asciiTheme="minorHAnsi" w:hAnsiTheme="minorHAnsi"/>
        </w:rPr>
        <w:t>Carmody</w:t>
      </w:r>
      <w:proofErr w:type="spellEnd"/>
      <w:r w:rsidR="00377B65" w:rsidRPr="009C0D39">
        <w:rPr>
          <w:rFonts w:asciiTheme="minorHAnsi" w:hAnsiTheme="minorHAnsi"/>
        </w:rPr>
        <w:t xml:space="preserve"> announces the release of </w:t>
      </w:r>
      <w:hyperlink r:id="rId5" w:history="1">
        <w:r w:rsidR="00377B65" w:rsidRPr="008E3A18">
          <w:rPr>
            <w:rStyle w:val="Hyperlink"/>
            <w:rFonts w:asciiTheme="minorHAnsi" w:hAnsiTheme="minorHAnsi"/>
            <w:i/>
          </w:rPr>
          <w:t>The Nantucket</w:t>
        </w:r>
        <w:r w:rsidR="00377B65" w:rsidRPr="008E3A18">
          <w:rPr>
            <w:rStyle w:val="Hyperlink"/>
            <w:rFonts w:asciiTheme="minorHAnsi" w:hAnsiTheme="minorHAnsi"/>
          </w:rPr>
          <w:t xml:space="preserve"> </w:t>
        </w:r>
        <w:r w:rsidR="00377B65" w:rsidRPr="008E3A18">
          <w:rPr>
            <w:rStyle w:val="Hyperlink"/>
            <w:rFonts w:asciiTheme="minorHAnsi" w:hAnsiTheme="minorHAnsi"/>
            <w:i/>
          </w:rPr>
          <w:t xml:space="preserve">Lightship </w:t>
        </w:r>
        <w:r w:rsidR="00440088" w:rsidRPr="008E3A18">
          <w:rPr>
            <w:rStyle w:val="Hyperlink"/>
            <w:rFonts w:asciiTheme="minorHAnsi" w:hAnsiTheme="minorHAnsi"/>
            <w:i/>
          </w:rPr>
          <w:t>Basket Mystery</w:t>
        </w:r>
      </w:hyperlink>
      <w:r w:rsidR="00377B65" w:rsidRPr="009C0D39">
        <w:rPr>
          <w:rFonts w:asciiTheme="minorHAnsi" w:hAnsiTheme="minorHAnsi"/>
        </w:rPr>
        <w:t>, a chapter book for children ages 7-10, set on Nantucket Island, MA.</w:t>
      </w:r>
      <w:r>
        <w:rPr>
          <w:rFonts w:asciiTheme="minorHAnsi" w:hAnsiTheme="minorHAnsi"/>
        </w:rPr>
        <w:t xml:space="preserve">  In the book two best friends unwittingly</w:t>
      </w:r>
      <w:r w:rsidRPr="00555749">
        <w:rPr>
          <w:rFonts w:asciiTheme="minorHAnsi" w:hAnsiTheme="minorHAnsi"/>
          <w:color w:val="00000A"/>
        </w:rPr>
        <w:t xml:space="preserve"> </w:t>
      </w:r>
      <w:r>
        <w:rPr>
          <w:rFonts w:asciiTheme="minorHAnsi" w:hAnsiTheme="minorHAnsi"/>
          <w:color w:val="00000A"/>
        </w:rPr>
        <w:t>become involved in a family feud as they attempt to find the thief who stole an heirloom lightship basket made by the famous lightship basket maker Jose Reyes.</w:t>
      </w:r>
    </w:p>
    <w:p w:rsidR="004D4756" w:rsidRDefault="004D4756" w:rsidP="007975CA">
      <w:pPr>
        <w:spacing w:after="0" w:line="240" w:lineRule="auto"/>
        <w:rPr>
          <w:rFonts w:asciiTheme="minorHAnsi" w:hAnsiTheme="minorHAnsi"/>
          <w:color w:val="00000A"/>
        </w:rPr>
      </w:pPr>
    </w:p>
    <w:p w:rsidR="00377B65" w:rsidRDefault="00377B65" w:rsidP="007975CA">
      <w:pPr>
        <w:spacing w:after="0" w:line="240" w:lineRule="auto"/>
        <w:rPr>
          <w:rFonts w:asciiTheme="minorHAnsi" w:hAnsiTheme="minorHAnsi"/>
        </w:rPr>
      </w:pPr>
      <w:r w:rsidRPr="009C0D39">
        <w:rPr>
          <w:rFonts w:asciiTheme="minorHAnsi" w:hAnsiTheme="minorHAnsi"/>
        </w:rPr>
        <w:t>Erin and her best friend Jacob are excited to visit Erin's great Aunt Kate on Nantucket Island, and expl</w:t>
      </w:r>
      <w:r w:rsidR="00B573E2" w:rsidRPr="009C0D39">
        <w:rPr>
          <w:rFonts w:asciiTheme="minorHAnsi" w:hAnsiTheme="minorHAnsi"/>
        </w:rPr>
        <w:t>ore the Harbor House H</w:t>
      </w:r>
      <w:r w:rsidRPr="009C0D39">
        <w:rPr>
          <w:rFonts w:asciiTheme="minorHAnsi" w:hAnsiTheme="minorHAnsi"/>
        </w:rPr>
        <w:t>otel where Erin's parents used to work. But soon after their arrival, the heirloom lightship basket Erin's mother h</w:t>
      </w:r>
      <w:r w:rsidR="00EA28E3">
        <w:rPr>
          <w:rFonts w:asciiTheme="minorHAnsi" w:hAnsiTheme="minorHAnsi"/>
        </w:rPr>
        <w:t xml:space="preserve">ad left to her before she died </w:t>
      </w:r>
      <w:r w:rsidRPr="009C0D39">
        <w:rPr>
          <w:rFonts w:asciiTheme="minorHAnsi" w:hAnsiTheme="minorHAnsi"/>
        </w:rPr>
        <w:t>and which Aunt Kate was keeping until Erin's 16</w:t>
      </w:r>
      <w:r w:rsidRPr="009C0D39">
        <w:rPr>
          <w:rFonts w:asciiTheme="minorHAnsi" w:hAnsiTheme="minorHAnsi"/>
          <w:vertAlign w:val="superscript"/>
        </w:rPr>
        <w:t>th</w:t>
      </w:r>
      <w:r w:rsidR="00EA28E3">
        <w:rPr>
          <w:rFonts w:asciiTheme="minorHAnsi" w:hAnsiTheme="minorHAnsi"/>
        </w:rPr>
        <w:t xml:space="preserve"> birthday </w:t>
      </w:r>
      <w:r w:rsidRPr="009C0D39">
        <w:rPr>
          <w:rFonts w:asciiTheme="minorHAnsi" w:hAnsiTheme="minorHAnsi"/>
        </w:rPr>
        <w:t xml:space="preserve">is stolen. Heartbroken over this loss, Erin is determined to find the thief and the only memento she has of her mother. </w:t>
      </w:r>
    </w:p>
    <w:p w:rsidR="008B6BDC" w:rsidRPr="009C0D39" w:rsidRDefault="008B6BDC" w:rsidP="007975CA">
      <w:pPr>
        <w:spacing w:after="0" w:line="240" w:lineRule="auto"/>
        <w:rPr>
          <w:rFonts w:asciiTheme="minorHAnsi" w:hAnsiTheme="minorHAnsi"/>
        </w:rPr>
      </w:pPr>
    </w:p>
    <w:p w:rsidR="00377B65" w:rsidRPr="009C0D39" w:rsidRDefault="00377B65" w:rsidP="007975CA">
      <w:pPr>
        <w:spacing w:line="240" w:lineRule="auto"/>
        <w:rPr>
          <w:rFonts w:asciiTheme="minorHAnsi" w:hAnsiTheme="minorHAnsi"/>
        </w:rPr>
      </w:pPr>
      <w:r w:rsidRPr="009C0D39">
        <w:rPr>
          <w:rFonts w:asciiTheme="minorHAnsi" w:hAnsiTheme="minorHAnsi"/>
        </w:rPr>
        <w:t>Th</w:t>
      </w:r>
      <w:r w:rsidR="00205AC4">
        <w:rPr>
          <w:rFonts w:asciiTheme="minorHAnsi" w:hAnsiTheme="minorHAnsi"/>
        </w:rPr>
        <w:t>e suspect in the case has bushy</w:t>
      </w:r>
      <w:r w:rsidR="00B654FE">
        <w:rPr>
          <w:rFonts w:asciiTheme="minorHAnsi" w:hAnsiTheme="minorHAnsi"/>
        </w:rPr>
        <w:t xml:space="preserve"> blond hair </w:t>
      </w:r>
      <w:r w:rsidRPr="009C0D39">
        <w:rPr>
          <w:rFonts w:asciiTheme="minorHAnsi" w:hAnsiTheme="minorHAnsi"/>
        </w:rPr>
        <w:t>and hairy toes, but searching for someone with that descript</w:t>
      </w:r>
      <w:r w:rsidR="00924E9C" w:rsidRPr="009C0D39">
        <w:rPr>
          <w:rFonts w:asciiTheme="minorHAnsi" w:hAnsiTheme="minorHAnsi"/>
        </w:rPr>
        <w:t xml:space="preserve">ion on Nantucket can send Erin </w:t>
      </w:r>
      <w:r w:rsidR="008C696C" w:rsidRPr="009C0D39">
        <w:rPr>
          <w:rFonts w:asciiTheme="minorHAnsi" w:hAnsiTheme="minorHAnsi"/>
        </w:rPr>
        <w:t xml:space="preserve">stumbling </w:t>
      </w:r>
      <w:r w:rsidRPr="009C0D39">
        <w:rPr>
          <w:rFonts w:asciiTheme="minorHAnsi" w:hAnsiTheme="minorHAnsi"/>
        </w:rPr>
        <w:t xml:space="preserve">onto a still-simmering family feud, plunging into the Nantucket Boat Basin, and </w:t>
      </w:r>
      <w:r w:rsidR="00924E9C" w:rsidRPr="009C0D39">
        <w:rPr>
          <w:rFonts w:asciiTheme="minorHAnsi" w:hAnsiTheme="minorHAnsi"/>
        </w:rPr>
        <w:t>stealing stolen diamonds!</w:t>
      </w:r>
    </w:p>
    <w:p w:rsidR="000B4C6E" w:rsidRPr="00CF74D7" w:rsidRDefault="006C0FBB" w:rsidP="007975C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A49AD">
        <w:rPr>
          <w:rFonts w:asciiTheme="minorHAnsi" w:hAnsiTheme="minorHAnsi"/>
        </w:rPr>
        <w:t>“</w:t>
      </w:r>
      <w:r w:rsidR="005518A2" w:rsidRPr="00CF74D7">
        <w:rPr>
          <w:rFonts w:asciiTheme="minorHAnsi" w:hAnsiTheme="minorHAnsi"/>
        </w:rPr>
        <w:t>A very delightfully written and thorough</w:t>
      </w:r>
      <w:r w:rsidR="000B4C6E" w:rsidRPr="00CF74D7">
        <w:rPr>
          <w:rFonts w:asciiTheme="minorHAnsi" w:hAnsiTheme="minorHAnsi"/>
        </w:rPr>
        <w:t>l</w:t>
      </w:r>
      <w:r w:rsidR="005518A2" w:rsidRPr="00CF74D7">
        <w:rPr>
          <w:rFonts w:asciiTheme="minorHAnsi" w:hAnsiTheme="minorHAnsi"/>
        </w:rPr>
        <w:t>y</w:t>
      </w:r>
      <w:r w:rsidR="000B4C6E" w:rsidRPr="00CF74D7">
        <w:rPr>
          <w:rFonts w:asciiTheme="minorHAnsi" w:hAnsiTheme="minorHAnsi"/>
        </w:rPr>
        <w:t xml:space="preserve"> ‘kid friendly’ chapter book story </w:t>
      </w:r>
      <w:r w:rsidR="002721E1">
        <w:rPr>
          <w:rFonts w:asciiTheme="minorHAnsi" w:hAnsiTheme="minorHAnsi"/>
        </w:rPr>
        <w:t xml:space="preserve">for young readers ages 7 to 10, </w:t>
      </w:r>
      <w:r w:rsidR="000B4C6E" w:rsidRPr="000A49AD">
        <w:rPr>
          <w:rFonts w:asciiTheme="minorHAnsi" w:hAnsiTheme="minorHAnsi"/>
          <w:i/>
        </w:rPr>
        <w:t>The Nantucket Lightship Basket Mystery</w:t>
      </w:r>
      <w:r w:rsidR="000B4C6E" w:rsidRPr="00CF74D7">
        <w:rPr>
          <w:rFonts w:asciiTheme="minorHAnsi" w:hAnsiTheme="minorHAnsi"/>
        </w:rPr>
        <w:t xml:space="preserve"> is very highly recommended for bot</w:t>
      </w:r>
      <w:r w:rsidR="0048410F" w:rsidRPr="00CF74D7">
        <w:rPr>
          <w:rFonts w:asciiTheme="minorHAnsi" w:hAnsiTheme="minorHAnsi"/>
        </w:rPr>
        <w:t>h</w:t>
      </w:r>
      <w:r w:rsidR="000B4C6E" w:rsidRPr="00CF74D7">
        <w:rPr>
          <w:rFonts w:asciiTheme="minorHAnsi" w:hAnsiTheme="minorHAnsi"/>
        </w:rPr>
        <w:t xml:space="preserve"> school and community library collections.</w:t>
      </w:r>
      <w:r w:rsidR="000A49AD">
        <w:rPr>
          <w:rFonts w:asciiTheme="minorHAnsi" w:hAnsiTheme="minorHAnsi"/>
        </w:rPr>
        <w:t>”</w:t>
      </w:r>
      <w:r w:rsidR="0048410F" w:rsidRPr="00CF74D7">
        <w:rPr>
          <w:rFonts w:asciiTheme="minorHAnsi" w:hAnsiTheme="minorHAnsi"/>
        </w:rPr>
        <w:t xml:space="preserve">   </w:t>
      </w:r>
      <w:r w:rsidR="0048410F" w:rsidRPr="00CF74D7">
        <w:rPr>
          <w:rFonts w:asciiTheme="minorHAnsi" w:hAnsiTheme="minorHAnsi"/>
          <w:i/>
        </w:rPr>
        <w:t xml:space="preserve">Midwest Book </w:t>
      </w:r>
      <w:r w:rsidR="00426C56" w:rsidRPr="00CF74D7">
        <w:rPr>
          <w:rFonts w:asciiTheme="minorHAnsi" w:hAnsiTheme="minorHAnsi"/>
          <w:i/>
        </w:rPr>
        <w:t>Review</w:t>
      </w:r>
      <w:r w:rsidR="0048410F" w:rsidRPr="00CF74D7">
        <w:rPr>
          <w:rFonts w:asciiTheme="minorHAnsi" w:hAnsiTheme="minorHAnsi"/>
        </w:rPr>
        <w:t xml:space="preserve"> </w:t>
      </w:r>
    </w:p>
    <w:p w:rsidR="000B4C6E" w:rsidRPr="009C0D39" w:rsidRDefault="000B4C6E" w:rsidP="007975C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CF74D7">
        <w:rPr>
          <w:rFonts w:asciiTheme="minorHAnsi" w:hAnsiTheme="minorHAnsi"/>
        </w:rPr>
        <w:t>The story is</w:t>
      </w:r>
      <w:r w:rsidR="002721E1">
        <w:rPr>
          <w:rFonts w:asciiTheme="minorHAnsi" w:hAnsiTheme="minorHAnsi"/>
        </w:rPr>
        <w:t xml:space="preserve"> interesting, </w:t>
      </w:r>
      <w:r>
        <w:rPr>
          <w:rFonts w:asciiTheme="minorHAnsi" w:hAnsiTheme="minorHAnsi"/>
        </w:rPr>
        <w:t xml:space="preserve">fast-paced, and well-suited for an elementary audience.  Congratulations!” </w:t>
      </w:r>
      <w:r w:rsidR="00426C56">
        <w:rPr>
          <w:rFonts w:asciiTheme="minorHAnsi" w:hAnsiTheme="minorHAnsi"/>
        </w:rPr>
        <w:t xml:space="preserve">said Laura </w:t>
      </w:r>
      <w:r w:rsidR="0010215D">
        <w:rPr>
          <w:rFonts w:asciiTheme="minorHAnsi" w:hAnsiTheme="minorHAnsi"/>
        </w:rPr>
        <w:t xml:space="preserve">Coburn, </w:t>
      </w:r>
      <w:r w:rsidR="00CF74D7">
        <w:rPr>
          <w:rFonts w:asciiTheme="minorHAnsi" w:hAnsiTheme="minorHAnsi"/>
        </w:rPr>
        <w:t xml:space="preserve">Library Media Specialist, </w:t>
      </w:r>
      <w:proofErr w:type="gramStart"/>
      <w:r w:rsidR="00CF74D7">
        <w:rPr>
          <w:rFonts w:asciiTheme="minorHAnsi" w:hAnsiTheme="minorHAnsi"/>
        </w:rPr>
        <w:t>Nantucket</w:t>
      </w:r>
      <w:proofErr w:type="gramEnd"/>
      <w:r w:rsidR="00CF74D7">
        <w:rPr>
          <w:rFonts w:asciiTheme="minorHAnsi" w:hAnsiTheme="minorHAnsi"/>
        </w:rPr>
        <w:t xml:space="preserve"> Elementary School.</w:t>
      </w:r>
      <w:r>
        <w:rPr>
          <w:rFonts w:asciiTheme="minorHAnsi" w:hAnsiTheme="minorHAnsi"/>
        </w:rPr>
        <w:t xml:space="preserve"> </w:t>
      </w:r>
    </w:p>
    <w:p w:rsidR="006D5170" w:rsidRDefault="006D5170" w:rsidP="007975C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“I wrote the book because I wanted to write something fun for children to read and because it was like taking a v</w:t>
      </w:r>
      <w:r w:rsidR="0081677D">
        <w:rPr>
          <w:rFonts w:asciiTheme="minorHAnsi" w:hAnsiTheme="minorHAnsi"/>
        </w:rPr>
        <w:t>acation on</w:t>
      </w:r>
      <w:r>
        <w:rPr>
          <w:rFonts w:asciiTheme="minorHAnsi" w:hAnsiTheme="minorHAnsi"/>
        </w:rPr>
        <w:t xml:space="preserve"> Nantucket,” says </w:t>
      </w:r>
      <w:proofErr w:type="spellStart"/>
      <w:r>
        <w:rPr>
          <w:rFonts w:asciiTheme="minorHAnsi" w:hAnsiTheme="minorHAnsi"/>
        </w:rPr>
        <w:t>Carmody</w:t>
      </w:r>
      <w:proofErr w:type="spellEnd"/>
      <w:r>
        <w:rPr>
          <w:rFonts w:asciiTheme="minorHAnsi" w:hAnsiTheme="minorHAnsi"/>
        </w:rPr>
        <w:t>.</w:t>
      </w:r>
    </w:p>
    <w:p w:rsidR="00534EAF" w:rsidRDefault="00534EAF" w:rsidP="007975C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information about the book, please visit, </w:t>
      </w:r>
      <w:hyperlink r:id="rId6" w:history="1">
        <w:r w:rsidRPr="0041300D">
          <w:rPr>
            <w:rStyle w:val="Hyperlink"/>
            <w:rFonts w:asciiTheme="minorHAnsi" w:hAnsiTheme="minorHAnsi"/>
          </w:rPr>
          <w:t>http://carolyncarmody.com</w:t>
        </w:r>
      </w:hyperlink>
    </w:p>
    <w:p w:rsidR="007975CA" w:rsidRDefault="0010215D" w:rsidP="007975CA">
      <w:pPr>
        <w:spacing w:after="0" w:line="240" w:lineRule="auto"/>
        <w:rPr>
          <w:rFonts w:asciiTheme="minorHAnsi" w:hAnsiTheme="minorHAnsi"/>
          <w:b/>
        </w:rPr>
      </w:pPr>
      <w:r w:rsidRPr="0010215D">
        <w:rPr>
          <w:rFonts w:asciiTheme="minorHAnsi" w:hAnsiTheme="minorHAnsi"/>
          <w:b/>
        </w:rPr>
        <w:t>About the Author</w:t>
      </w:r>
      <w:r>
        <w:rPr>
          <w:rFonts w:asciiTheme="minorHAnsi" w:hAnsiTheme="minorHAnsi"/>
          <w:b/>
        </w:rPr>
        <w:t>:</w:t>
      </w:r>
    </w:p>
    <w:p w:rsidR="007975CA" w:rsidRDefault="006F745E" w:rsidP="007975C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Carolyn </w:t>
      </w:r>
      <w:proofErr w:type="spellStart"/>
      <w:r>
        <w:rPr>
          <w:rFonts w:asciiTheme="minorHAnsi" w:hAnsiTheme="minorHAnsi"/>
        </w:rPr>
        <w:t>Carmody</w:t>
      </w:r>
      <w:proofErr w:type="spellEnd"/>
      <w:r>
        <w:rPr>
          <w:rFonts w:asciiTheme="minorHAnsi" w:hAnsiTheme="minorHAnsi"/>
        </w:rPr>
        <w:t xml:space="preserve"> has a BA in Element</w:t>
      </w:r>
      <w:r w:rsidR="00F50A3F">
        <w:rPr>
          <w:rFonts w:asciiTheme="minorHAnsi" w:hAnsiTheme="minorHAnsi"/>
        </w:rPr>
        <w:t xml:space="preserve">ary Education </w:t>
      </w:r>
      <w:r w:rsidR="0081677D">
        <w:rPr>
          <w:rFonts w:asciiTheme="minorHAnsi" w:hAnsiTheme="minorHAnsi"/>
        </w:rPr>
        <w:t>from St. Mary’s University in San Antonio, TX</w:t>
      </w:r>
      <w:r w:rsidR="00EC7B73">
        <w:rPr>
          <w:rFonts w:asciiTheme="minorHAnsi" w:hAnsiTheme="minorHAnsi"/>
        </w:rPr>
        <w:t xml:space="preserve">, and worked in the field of elementary education for many years. </w:t>
      </w:r>
      <w:r w:rsidR="0081677D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She</w:t>
      </w:r>
      <w:proofErr w:type="gramEnd"/>
      <w:r>
        <w:rPr>
          <w:rFonts w:asciiTheme="minorHAnsi" w:hAnsiTheme="minorHAnsi"/>
        </w:rPr>
        <w:t xml:space="preserve"> lived on Nantucket</w:t>
      </w:r>
      <w:r w:rsidR="009911B9">
        <w:rPr>
          <w:rFonts w:asciiTheme="minorHAnsi" w:hAnsiTheme="minorHAnsi"/>
        </w:rPr>
        <w:t xml:space="preserve"> Island</w:t>
      </w:r>
      <w:r>
        <w:rPr>
          <w:rFonts w:asciiTheme="minorHAnsi" w:hAnsiTheme="minorHAnsi"/>
        </w:rPr>
        <w:t xml:space="preserve"> for</w:t>
      </w:r>
      <w:r w:rsidR="0081677D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½ years while her husband was the Executive Housekeeper at the Harbor House Hotel</w:t>
      </w:r>
      <w:r w:rsidR="00A14210">
        <w:rPr>
          <w:rFonts w:asciiTheme="minorHAnsi" w:hAnsiTheme="minorHAnsi"/>
        </w:rPr>
        <w:t xml:space="preserve"> </w:t>
      </w:r>
      <w:r w:rsidR="006D5170">
        <w:rPr>
          <w:rFonts w:asciiTheme="minorHAnsi" w:hAnsiTheme="minorHAnsi"/>
        </w:rPr>
        <w:t xml:space="preserve">before it was torn down. </w:t>
      </w:r>
      <w:r w:rsidR="00A14210">
        <w:rPr>
          <w:rFonts w:asciiTheme="minorHAnsi" w:hAnsiTheme="minorHAnsi"/>
        </w:rPr>
        <w:t xml:space="preserve"> </w:t>
      </w:r>
      <w:r w:rsidR="00EE548D">
        <w:rPr>
          <w:rFonts w:asciiTheme="minorHAnsi" w:hAnsiTheme="minorHAnsi"/>
        </w:rPr>
        <w:t xml:space="preserve">She is familiar </w:t>
      </w:r>
      <w:r w:rsidR="00D35AB3">
        <w:rPr>
          <w:rFonts w:asciiTheme="minorHAnsi" w:hAnsiTheme="minorHAnsi"/>
        </w:rPr>
        <w:t>with lightship baskets but never</w:t>
      </w:r>
      <w:r>
        <w:rPr>
          <w:rFonts w:asciiTheme="minorHAnsi" w:hAnsiTheme="minorHAnsi"/>
        </w:rPr>
        <w:t xml:space="preserve"> had one stolen.</w:t>
      </w:r>
    </w:p>
    <w:p w:rsidR="002721E1" w:rsidRPr="00BF7EF2" w:rsidRDefault="006F745E" w:rsidP="00BF7EF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:rsidR="007975CA" w:rsidRDefault="007975CA" w:rsidP="007975CA">
      <w:pPr>
        <w:spacing w:after="0" w:line="240" w:lineRule="auto"/>
        <w:rPr>
          <w:b/>
        </w:rPr>
      </w:pPr>
      <w:r w:rsidRPr="007975CA">
        <w:rPr>
          <w:b/>
        </w:rPr>
        <w:t>About the Book:</w:t>
      </w:r>
    </w:p>
    <w:p w:rsidR="007975CA" w:rsidRDefault="007975CA" w:rsidP="007975CA">
      <w:pPr>
        <w:spacing w:after="0" w:line="240" w:lineRule="auto"/>
      </w:pPr>
      <w:r w:rsidRPr="007975CA">
        <w:t>The Nantucket Lightship Basket Mystery</w:t>
      </w:r>
    </w:p>
    <w:p w:rsidR="00700295" w:rsidRDefault="00700295" w:rsidP="007975CA">
      <w:pPr>
        <w:spacing w:after="0" w:line="240" w:lineRule="auto"/>
      </w:pPr>
      <w:r>
        <w:t xml:space="preserve">By Carolyn </w:t>
      </w:r>
      <w:proofErr w:type="spellStart"/>
      <w:r>
        <w:t>Carmody</w:t>
      </w:r>
      <w:proofErr w:type="spellEnd"/>
    </w:p>
    <w:p w:rsidR="007975CA" w:rsidRDefault="00534EAF" w:rsidP="007975CA">
      <w:pPr>
        <w:spacing w:after="0" w:line="240" w:lineRule="auto"/>
        <w:rPr>
          <w:rStyle w:val="Hyperlink"/>
          <w:rFonts w:asciiTheme="minorHAnsi" w:eastAsiaTheme="minorHAnsi" w:hAnsiTheme="minorHAnsi" w:cstheme="minorBidi"/>
          <w:kern w:val="0"/>
          <w:lang w:eastAsia="en-US"/>
        </w:rPr>
      </w:pPr>
      <w:r>
        <w:t>Create Space;</w:t>
      </w:r>
      <w:r w:rsidR="00700295">
        <w:t xml:space="preserve"> May</w:t>
      </w:r>
      <w:r>
        <w:t xml:space="preserve"> 20, 2015; </w:t>
      </w:r>
      <w:r w:rsidR="00700295">
        <w:t>ISBN</w:t>
      </w:r>
      <w:proofErr w:type="gramStart"/>
      <w:r w:rsidR="00700295">
        <w:t>:</w:t>
      </w:r>
      <w:r>
        <w:t>1482660024</w:t>
      </w:r>
      <w:proofErr w:type="gramEnd"/>
      <w:r w:rsidR="00BF7EF2">
        <w:t xml:space="preserve">; available on </w:t>
      </w:r>
      <w:hyperlink r:id="rId7" w:history="1">
        <w:r w:rsidR="00BF7EF2" w:rsidRPr="00FA55D5">
          <w:rPr>
            <w:rStyle w:val="Hyperlink"/>
            <w:rFonts w:asciiTheme="minorHAnsi" w:hAnsiTheme="minorHAnsi"/>
          </w:rPr>
          <w:t>Amazon</w:t>
        </w:r>
      </w:hyperlink>
      <w:r w:rsidR="00BF7EF2">
        <w:rPr>
          <w:rFonts w:asciiTheme="minorHAnsi" w:eastAsiaTheme="minorHAnsi" w:hAnsiTheme="minorHAnsi" w:cstheme="minorBidi"/>
          <w:kern w:val="0"/>
          <w:lang w:eastAsia="en-US"/>
        </w:rPr>
        <w:t xml:space="preserve"> and </w:t>
      </w:r>
      <w:hyperlink r:id="rId8" w:history="1">
        <w:r w:rsidR="00BF7EF2" w:rsidRPr="001622E6">
          <w:rPr>
            <w:rStyle w:val="Hyperlink"/>
            <w:rFonts w:asciiTheme="minorHAnsi" w:eastAsiaTheme="minorHAnsi" w:hAnsiTheme="minorHAnsi" w:cstheme="minorBidi"/>
            <w:kern w:val="0"/>
            <w:lang w:eastAsia="en-US"/>
          </w:rPr>
          <w:t>Barnes and Noble</w:t>
        </w:r>
      </w:hyperlink>
    </w:p>
    <w:p w:rsidR="00BF7EF2" w:rsidRDefault="00BF7EF2" w:rsidP="007975CA">
      <w:pPr>
        <w:spacing w:after="0" w:line="240" w:lineRule="auto"/>
        <w:rPr>
          <w:rStyle w:val="Hyperlink"/>
          <w:rFonts w:asciiTheme="minorHAnsi" w:eastAsiaTheme="minorHAnsi" w:hAnsiTheme="minorHAnsi" w:cstheme="minorBidi"/>
          <w:kern w:val="0"/>
          <w:lang w:eastAsia="en-US"/>
        </w:rPr>
      </w:pPr>
    </w:p>
    <w:p w:rsidR="00BF7EF2" w:rsidRDefault="00BF7EF2" w:rsidP="00BF7EF2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###</w:t>
      </w:r>
    </w:p>
    <w:p w:rsidR="00BF7EF2" w:rsidRDefault="00BF7EF2" w:rsidP="00BF7EF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Contact:</w:t>
      </w:r>
    </w:p>
    <w:p w:rsidR="00BF7EF2" w:rsidRDefault="00BF7EF2" w:rsidP="00BF7EF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Carolyn </w:t>
      </w:r>
      <w:proofErr w:type="spellStart"/>
      <w:r>
        <w:rPr>
          <w:rFonts w:asciiTheme="minorHAnsi" w:hAnsiTheme="minorHAnsi"/>
        </w:rPr>
        <w:t>Carmody</w:t>
      </w:r>
      <w:proofErr w:type="spellEnd"/>
    </w:p>
    <w:p w:rsidR="00BF7EF2" w:rsidRDefault="00BF7EF2" w:rsidP="00BF7EF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785-727-3041</w:t>
      </w:r>
    </w:p>
    <w:p w:rsidR="00BB3290" w:rsidRPr="00CB7197" w:rsidRDefault="00C20AA3" w:rsidP="007975CA">
      <w:pPr>
        <w:spacing w:after="0" w:line="240" w:lineRule="auto"/>
        <w:rPr>
          <w:rFonts w:asciiTheme="minorHAnsi" w:hAnsiTheme="minorHAnsi"/>
        </w:rPr>
      </w:pPr>
      <w:hyperlink r:id="rId9" w:history="1">
        <w:r w:rsidR="00BF7EF2" w:rsidRPr="0041300D">
          <w:rPr>
            <w:rStyle w:val="Hyperlink"/>
            <w:rFonts w:asciiTheme="minorHAnsi" w:hAnsiTheme="minorHAnsi"/>
          </w:rPr>
          <w:t>carolynjcarmody10@gmail.com</w:t>
        </w:r>
      </w:hyperlink>
      <w:r w:rsidR="00BF7EF2">
        <w:rPr>
          <w:rFonts w:asciiTheme="minorHAnsi" w:hAnsiTheme="minorHAnsi"/>
        </w:rPr>
        <w:t xml:space="preserve"> </w:t>
      </w:r>
      <w:r w:rsidR="006F745E">
        <w:rPr>
          <w:rFonts w:asciiTheme="minorHAnsi" w:hAnsiTheme="minorHAnsi"/>
        </w:rPr>
        <w:t xml:space="preserve">  </w:t>
      </w:r>
    </w:p>
    <w:sectPr w:rsidR="00BB3290" w:rsidRPr="00CB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65"/>
    <w:rsid w:val="00021E6F"/>
    <w:rsid w:val="00026F9C"/>
    <w:rsid w:val="000641B0"/>
    <w:rsid w:val="00064D50"/>
    <w:rsid w:val="00082ACE"/>
    <w:rsid w:val="00096BED"/>
    <w:rsid w:val="000A49AD"/>
    <w:rsid w:val="000B4C6E"/>
    <w:rsid w:val="0010215D"/>
    <w:rsid w:val="001433E9"/>
    <w:rsid w:val="001622E6"/>
    <w:rsid w:val="0018442D"/>
    <w:rsid w:val="001A1CF5"/>
    <w:rsid w:val="001B6984"/>
    <w:rsid w:val="001D3A3D"/>
    <w:rsid w:val="00205AC4"/>
    <w:rsid w:val="002600A4"/>
    <w:rsid w:val="002721E1"/>
    <w:rsid w:val="00276C86"/>
    <w:rsid w:val="002915DF"/>
    <w:rsid w:val="00334342"/>
    <w:rsid w:val="00342D6A"/>
    <w:rsid w:val="00377B65"/>
    <w:rsid w:val="0038286A"/>
    <w:rsid w:val="003D07A3"/>
    <w:rsid w:val="004113BD"/>
    <w:rsid w:val="00426C56"/>
    <w:rsid w:val="00440088"/>
    <w:rsid w:val="0048410F"/>
    <w:rsid w:val="004D4756"/>
    <w:rsid w:val="004F2F3A"/>
    <w:rsid w:val="00534EAF"/>
    <w:rsid w:val="005518A2"/>
    <w:rsid w:val="00555749"/>
    <w:rsid w:val="005877E7"/>
    <w:rsid w:val="00597A3D"/>
    <w:rsid w:val="005C0C4F"/>
    <w:rsid w:val="005F4F29"/>
    <w:rsid w:val="0065143B"/>
    <w:rsid w:val="006C0FBB"/>
    <w:rsid w:val="006D5170"/>
    <w:rsid w:val="006F745E"/>
    <w:rsid w:val="00700295"/>
    <w:rsid w:val="00702525"/>
    <w:rsid w:val="00774A66"/>
    <w:rsid w:val="007768AF"/>
    <w:rsid w:val="007975CA"/>
    <w:rsid w:val="007A1CF5"/>
    <w:rsid w:val="007C11C4"/>
    <w:rsid w:val="007D669B"/>
    <w:rsid w:val="0081677D"/>
    <w:rsid w:val="00830059"/>
    <w:rsid w:val="00846963"/>
    <w:rsid w:val="00861B71"/>
    <w:rsid w:val="008B41EE"/>
    <w:rsid w:val="008B6BDC"/>
    <w:rsid w:val="008C696C"/>
    <w:rsid w:val="008E3A18"/>
    <w:rsid w:val="00916614"/>
    <w:rsid w:val="00924E9C"/>
    <w:rsid w:val="00934B44"/>
    <w:rsid w:val="0095707A"/>
    <w:rsid w:val="009911B9"/>
    <w:rsid w:val="009C0D39"/>
    <w:rsid w:val="009F7FEE"/>
    <w:rsid w:val="00A106BB"/>
    <w:rsid w:val="00A14210"/>
    <w:rsid w:val="00AA0C08"/>
    <w:rsid w:val="00AB12B9"/>
    <w:rsid w:val="00B22E5B"/>
    <w:rsid w:val="00B36BC8"/>
    <w:rsid w:val="00B573E2"/>
    <w:rsid w:val="00B654FE"/>
    <w:rsid w:val="00B93C0A"/>
    <w:rsid w:val="00BA4904"/>
    <w:rsid w:val="00BB3290"/>
    <w:rsid w:val="00BD0B9E"/>
    <w:rsid w:val="00BF417A"/>
    <w:rsid w:val="00BF7EF2"/>
    <w:rsid w:val="00C135FE"/>
    <w:rsid w:val="00C20AA3"/>
    <w:rsid w:val="00C2223A"/>
    <w:rsid w:val="00C90826"/>
    <w:rsid w:val="00C9131C"/>
    <w:rsid w:val="00CA23E7"/>
    <w:rsid w:val="00CB7197"/>
    <w:rsid w:val="00CE16D3"/>
    <w:rsid w:val="00CF74D7"/>
    <w:rsid w:val="00D16D7B"/>
    <w:rsid w:val="00D35AB3"/>
    <w:rsid w:val="00DE03E8"/>
    <w:rsid w:val="00E116A8"/>
    <w:rsid w:val="00E4497E"/>
    <w:rsid w:val="00E6582A"/>
    <w:rsid w:val="00E84176"/>
    <w:rsid w:val="00E84311"/>
    <w:rsid w:val="00EA197C"/>
    <w:rsid w:val="00EA28E3"/>
    <w:rsid w:val="00EC7B73"/>
    <w:rsid w:val="00EE548D"/>
    <w:rsid w:val="00EF407A"/>
    <w:rsid w:val="00F11951"/>
    <w:rsid w:val="00F226F1"/>
    <w:rsid w:val="00F50A3F"/>
    <w:rsid w:val="00F766AB"/>
    <w:rsid w:val="00F93A53"/>
    <w:rsid w:val="00FA55D5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6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6A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6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B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6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andnoble.com/s/the-nantucket-lightship-basket-mystery?store=allproducts&amp;keyword=the+nantucket+lightship+basket+myst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p2fl7l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olyncarmod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olyncarmody.com/nantucket-lightship-basket-myste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ynjcarmody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10</cp:revision>
  <cp:lastPrinted>2015-05-14T02:29:00Z</cp:lastPrinted>
  <dcterms:created xsi:type="dcterms:W3CDTF">2015-05-20T02:34:00Z</dcterms:created>
  <dcterms:modified xsi:type="dcterms:W3CDTF">2015-05-20T13:54:00Z</dcterms:modified>
</cp:coreProperties>
</file>